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湖北大学生图像采集流程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drawing>
          <wp:inline distT="0" distB="0" distL="114300" distR="114300">
            <wp:extent cx="1965960" cy="1972945"/>
            <wp:effectExtent l="0" t="0" r="0" b="8255"/>
            <wp:docPr id="1" name="图片 1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湖北大学生图像采集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学校集中拍摄。</w:t>
      </w:r>
      <w:r>
        <w:rPr>
          <w:rFonts w:hint="eastAsia"/>
          <w:sz w:val="30"/>
          <w:szCs w:val="30"/>
          <w:lang w:eastAsia="zh-CN"/>
        </w:rPr>
        <w:t>关注上方“湖北大学生图像采集”微信公众号，详细阅读“学校统一拍摄须知”和“采集码获取流程”。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线下散拍。</w:t>
      </w:r>
      <w:r>
        <w:rPr>
          <w:rFonts w:hint="eastAsia"/>
          <w:sz w:val="30"/>
          <w:szCs w:val="30"/>
          <w:lang w:eastAsia="zh-CN"/>
        </w:rPr>
        <w:t>关注上方“湖北大学生图像采集”微信公众号，详细阅读‘散拍地址’和‘散拍须知’。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线上一对一散拍。</w:t>
      </w:r>
      <w:r>
        <w:rPr>
          <w:rFonts w:hint="eastAsia"/>
          <w:sz w:val="30"/>
          <w:szCs w:val="30"/>
          <w:lang w:eastAsia="zh-CN"/>
        </w:rPr>
        <w:t>关注上方“湖北大学生图像采集”微信公众号，详细阅读“线上散拍流程”，此流程比较复杂，务必仔细阅读。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0"/>
          <w:szCs w:val="30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</w:t>
      </w:r>
    </w:p>
    <w:p>
      <w:pPr>
        <w:widowControl w:val="0"/>
        <w:numPr>
          <w:ilvl w:val="0"/>
          <w:numId w:val="0"/>
        </w:numPr>
        <w:ind w:firstLine="4500" w:firstLineChars="15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新华社湖北大学生图像采集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17489"/>
    <w:multiLevelType w:val="singleLevel"/>
    <w:tmpl w:val="29F174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Yzc5OTg4MzEwN2U1NWU5YjQ3NTAzZDJiMWZmMDgifQ=="/>
  </w:docVars>
  <w:rsids>
    <w:rsidRoot w:val="00172A27"/>
    <w:rsid w:val="3C00670C"/>
    <w:rsid w:val="5986176C"/>
    <w:rsid w:val="653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宋体" w:asciiTheme="minorHAnsi" w:hAnsiTheme="minorHAnsi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lkg</dc:creator>
  <cp:lastModifiedBy>叶昊</cp:lastModifiedBy>
  <dcterms:modified xsi:type="dcterms:W3CDTF">2024-05-10T01:26:17Z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56C09ACC8262446D85D5F76A0219D0AE_13</vt:lpwstr>
  </property>
</Properties>
</file>