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/>
          <w:bCs/>
          <w:kern w:val="0"/>
          <w:sz w:val="28"/>
          <w:szCs w:val="28"/>
        </w:rPr>
        <w:t>附件</w:t>
      </w:r>
      <w:r>
        <w:rPr>
          <w:rFonts w:hint="eastAsia" w:ascii="仿宋" w:hAnsi="仿宋" w:eastAsia="仿宋" w:cs="宋体"/>
          <w:b/>
          <w:bCs/>
          <w:kern w:val="0"/>
          <w:sz w:val="28"/>
          <w:szCs w:val="28"/>
          <w:lang w:val="en-US" w:eastAsia="zh-CN"/>
        </w:rPr>
        <w:t>2</w:t>
      </w:r>
    </w:p>
    <w:p>
      <w:pPr>
        <w:jc w:val="center"/>
        <w:rPr>
          <w:rFonts w:ascii="仿宋" w:hAnsi="仿宋" w:eastAsia="仿宋" w:cs="宋体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kern w:val="0"/>
          <w:sz w:val="28"/>
          <w:szCs w:val="28"/>
        </w:rPr>
        <w:t>2022级各学院专业（类）及专业对照表</w:t>
      </w:r>
    </w:p>
    <w:tbl>
      <w:tblPr>
        <w:tblStyle w:val="5"/>
        <w:tblW w:w="475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4"/>
        <w:gridCol w:w="2494"/>
        <w:gridCol w:w="4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29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学院</w:t>
            </w:r>
          </w:p>
        </w:tc>
        <w:tc>
          <w:tcPr>
            <w:tcW w:w="137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年本科招生专业（类）设置</w:t>
            </w:r>
          </w:p>
        </w:tc>
        <w:tc>
          <w:tcPr>
            <w:tcW w:w="232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所含专业（方向）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99" w:type="pct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哲学院</w:t>
            </w:r>
          </w:p>
        </w:tc>
        <w:tc>
          <w:tcPr>
            <w:tcW w:w="1376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哲学</w:t>
            </w:r>
          </w:p>
        </w:tc>
        <w:tc>
          <w:tcPr>
            <w:tcW w:w="232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99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76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国际政治</w:t>
            </w:r>
          </w:p>
        </w:tc>
        <w:tc>
          <w:tcPr>
            <w:tcW w:w="232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299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76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社会学</w:t>
            </w:r>
          </w:p>
        </w:tc>
        <w:tc>
          <w:tcPr>
            <w:tcW w:w="232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299" w:type="pct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1376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经济学类</w:t>
            </w:r>
          </w:p>
        </w:tc>
        <w:tc>
          <w:tcPr>
            <w:tcW w:w="2324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经济学、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eastAsia="zh-CN"/>
              </w:rPr>
              <w:t>数字经济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299" w:type="pct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76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eastAsia="zh-CN"/>
              </w:rPr>
              <w:t>国际商务</w:t>
            </w:r>
          </w:p>
        </w:tc>
        <w:tc>
          <w:tcPr>
            <w:tcW w:w="2324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299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财政税务学院</w:t>
            </w:r>
          </w:p>
        </w:tc>
        <w:tc>
          <w:tcPr>
            <w:tcW w:w="1376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财政学类</w:t>
            </w:r>
          </w:p>
        </w:tc>
        <w:tc>
          <w:tcPr>
            <w:tcW w:w="232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财政学、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税收学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299" w:type="pct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金融学院</w:t>
            </w:r>
          </w:p>
        </w:tc>
        <w:tc>
          <w:tcPr>
            <w:tcW w:w="1376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金融学类</w:t>
            </w:r>
          </w:p>
        </w:tc>
        <w:tc>
          <w:tcPr>
            <w:tcW w:w="232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金融学、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金融工程、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投资学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299" w:type="pct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76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eastAsia="zh-CN"/>
              </w:rPr>
              <w:t>金融学类（保险精算）</w:t>
            </w:r>
          </w:p>
        </w:tc>
        <w:tc>
          <w:tcPr>
            <w:tcW w:w="2324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eastAsia="zh-CN"/>
              </w:rPr>
              <w:t>保险学、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eastAsia="zh-CN"/>
              </w:rPr>
              <w:t>精算学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1299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76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管理科学与工程类</w:t>
            </w:r>
          </w:p>
        </w:tc>
        <w:tc>
          <w:tcPr>
            <w:tcW w:w="232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工程管理、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房地产开发与管理、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工程造价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  <w:jc w:val="center"/>
        </w:trPr>
        <w:tc>
          <w:tcPr>
            <w:tcW w:w="1299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1376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法学类</w:t>
            </w:r>
          </w:p>
        </w:tc>
        <w:tc>
          <w:tcPr>
            <w:tcW w:w="2324" w:type="pct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法学、法学（民商法方向）、法学（涉外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eastAsia="zh-CN"/>
              </w:rPr>
              <w:t>法治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方向）、法学（政府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eastAsia="zh-CN"/>
              </w:rPr>
              <w:t>法治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方向）、法学（刑事司法方向）、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法学（社会治理方向）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299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刑事司法学院</w:t>
            </w:r>
          </w:p>
        </w:tc>
        <w:tc>
          <w:tcPr>
            <w:tcW w:w="1376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公安学类</w:t>
            </w:r>
          </w:p>
        </w:tc>
        <w:tc>
          <w:tcPr>
            <w:tcW w:w="2324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治安学、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侦查学、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eastAsia="zh-CN"/>
              </w:rPr>
              <w:t>侦查学（法庭科学方向）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299" w:type="pct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376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外国语言文学类</w:t>
            </w:r>
          </w:p>
        </w:tc>
        <w:tc>
          <w:tcPr>
            <w:tcW w:w="232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英语、英语（翻译方向）、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商务英语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99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76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法语</w:t>
            </w:r>
          </w:p>
        </w:tc>
        <w:tc>
          <w:tcPr>
            <w:tcW w:w="232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299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76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日语</w:t>
            </w:r>
          </w:p>
        </w:tc>
        <w:tc>
          <w:tcPr>
            <w:tcW w:w="232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99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76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俄语</w:t>
            </w:r>
          </w:p>
        </w:tc>
        <w:tc>
          <w:tcPr>
            <w:tcW w:w="232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99" w:type="pct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新闻与文化传播学院</w:t>
            </w:r>
          </w:p>
        </w:tc>
        <w:tc>
          <w:tcPr>
            <w:tcW w:w="1376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新闻传播学类</w:t>
            </w:r>
          </w:p>
        </w:tc>
        <w:tc>
          <w:tcPr>
            <w:tcW w:w="232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新闻学、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广播电视学、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网络与新媒体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299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76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232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299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76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数字媒体艺术</w:t>
            </w:r>
          </w:p>
        </w:tc>
        <w:tc>
          <w:tcPr>
            <w:tcW w:w="232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1299" w:type="pct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工商管理学院</w:t>
            </w:r>
          </w:p>
        </w:tc>
        <w:tc>
          <w:tcPr>
            <w:tcW w:w="1376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工商管理类</w:t>
            </w:r>
          </w:p>
        </w:tc>
        <w:tc>
          <w:tcPr>
            <w:tcW w:w="232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31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工商管理、工商管理（商务分析方向）、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32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市场营销、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33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人力资源管理、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34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物流管理、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电子商务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299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76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36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eastAsia="zh-CN"/>
              </w:rPr>
              <w:t>旅游管理</w:t>
            </w:r>
          </w:p>
        </w:tc>
        <w:tc>
          <w:tcPr>
            <w:tcW w:w="2324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299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76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37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eastAsia="zh-CN"/>
              </w:rPr>
              <w:t>农林经济管理</w:t>
            </w:r>
          </w:p>
        </w:tc>
        <w:tc>
          <w:tcPr>
            <w:tcW w:w="2324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299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76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经济与贸易类</w:t>
            </w:r>
          </w:p>
        </w:tc>
        <w:tc>
          <w:tcPr>
            <w:tcW w:w="232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38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国际经济与贸易、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39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贸易经济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299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会计学院</w:t>
            </w:r>
          </w:p>
        </w:tc>
        <w:tc>
          <w:tcPr>
            <w:tcW w:w="1376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工商管理类（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eastAsia="zh-CN"/>
              </w:rPr>
              <w:t>会计学院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232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会计学、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eastAsia="zh-CN"/>
              </w:rPr>
              <w:t>会计学（注册会计师方向）、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41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299" w:type="pct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公共管理学院</w:t>
            </w:r>
          </w:p>
        </w:tc>
        <w:tc>
          <w:tcPr>
            <w:tcW w:w="1376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公共管理类</w:t>
            </w:r>
          </w:p>
        </w:tc>
        <w:tc>
          <w:tcPr>
            <w:tcW w:w="232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42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公共事业管理、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43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行政管理、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44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劳动与社会保障、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45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城市管理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299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76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46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劳动关系</w:t>
            </w:r>
          </w:p>
        </w:tc>
        <w:tc>
          <w:tcPr>
            <w:tcW w:w="232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1299" w:type="pct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统计与数学学院</w:t>
            </w:r>
          </w:p>
        </w:tc>
        <w:tc>
          <w:tcPr>
            <w:tcW w:w="1376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统计学类</w:t>
            </w:r>
          </w:p>
        </w:tc>
        <w:tc>
          <w:tcPr>
            <w:tcW w:w="2324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47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统计学、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48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应用统计学、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49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数据科学与大数据技术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经济统计学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99" w:type="pct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76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51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eastAsia="zh-CN"/>
              </w:rPr>
              <w:t>金融数学</w:t>
            </w:r>
          </w:p>
        </w:tc>
        <w:tc>
          <w:tcPr>
            <w:tcW w:w="2324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  <w:jc w:val="center"/>
        </w:trPr>
        <w:tc>
          <w:tcPr>
            <w:tcW w:w="1299" w:type="pct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信息与安全工程学院</w:t>
            </w:r>
          </w:p>
        </w:tc>
        <w:tc>
          <w:tcPr>
            <w:tcW w:w="1376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计算机类</w:t>
            </w:r>
          </w:p>
        </w:tc>
        <w:tc>
          <w:tcPr>
            <w:tcW w:w="2324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52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计算机科学与技术、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53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信息安全、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54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信息管理与信息系统、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大数据管理与应用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eastAsia="zh-CN"/>
              </w:rPr>
              <w:t>（仅双学位班）、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56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eastAsia="zh-CN"/>
              </w:rPr>
              <w:t>人工智能（仅双学位班）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99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76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57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环境工程</w:t>
            </w:r>
          </w:p>
        </w:tc>
        <w:tc>
          <w:tcPr>
            <w:tcW w:w="232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299" w:type="pct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中韩新媒体学院</w:t>
            </w:r>
          </w:p>
        </w:tc>
        <w:tc>
          <w:tcPr>
            <w:tcW w:w="1376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58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视觉传达设计</w:t>
            </w:r>
          </w:p>
        </w:tc>
        <w:tc>
          <w:tcPr>
            <w:tcW w:w="232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299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76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59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电影学</w:t>
            </w:r>
          </w:p>
        </w:tc>
        <w:tc>
          <w:tcPr>
            <w:tcW w:w="232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299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文澜学院</w:t>
            </w:r>
          </w:p>
        </w:tc>
        <w:tc>
          <w:tcPr>
            <w:tcW w:w="1376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经管试验班</w:t>
            </w:r>
          </w:p>
        </w:tc>
        <w:tc>
          <w:tcPr>
            <w:tcW w:w="2324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经济与金融、会计学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eastAsia="zh-CN"/>
              </w:rPr>
              <w:t>、数字经济</w:t>
            </w:r>
          </w:p>
        </w:tc>
      </w:tr>
    </w:tbl>
    <w:p>
      <w:pPr>
        <w:jc w:val="center"/>
        <w:rPr>
          <w:rFonts w:ascii="仿宋" w:hAnsi="仿宋" w:eastAsia="仿宋"/>
          <w:b/>
          <w:bCs w:val="0"/>
          <w:sz w:val="28"/>
          <w:szCs w:val="28"/>
        </w:rPr>
      </w:pPr>
    </w:p>
    <w:p>
      <w:pPr>
        <w:jc w:val="center"/>
        <w:rPr>
          <w:rFonts w:ascii="仿宋" w:hAnsi="仿宋" w:eastAsia="仿宋"/>
          <w:b/>
          <w:bCs w:val="0"/>
          <w:sz w:val="28"/>
          <w:szCs w:val="28"/>
        </w:rPr>
      </w:pPr>
    </w:p>
    <w:p>
      <w:pPr>
        <w:jc w:val="center"/>
        <w:rPr>
          <w:rFonts w:ascii="仿宋" w:hAnsi="仿宋" w:eastAsia="仿宋"/>
          <w:b/>
          <w:bCs w:val="0"/>
          <w:sz w:val="28"/>
          <w:szCs w:val="28"/>
        </w:rPr>
      </w:pPr>
    </w:p>
    <w:p>
      <w:pPr>
        <w:tabs>
          <w:tab w:val="left" w:pos="1217"/>
        </w:tabs>
        <w:bidi w:val="0"/>
        <w:jc w:val="left"/>
        <w:rPr>
          <w:color w:val="FF0000"/>
          <w:lang w:val="en-US" w:eastAsia="zh-CN"/>
        </w:rPr>
      </w:pPr>
    </w:p>
    <w:sectPr>
      <w:pgSz w:w="11906" w:h="16838"/>
      <w:pgMar w:top="567" w:right="1179" w:bottom="1157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3NjFkNzI2MTQwMGRlYTI5MmNhMjIwNjA0MDgzMGIifQ=="/>
  </w:docVars>
  <w:rsids>
    <w:rsidRoot w:val="5CB13100"/>
    <w:rsid w:val="00050B9E"/>
    <w:rsid w:val="0006053D"/>
    <w:rsid w:val="00060E5B"/>
    <w:rsid w:val="00074F83"/>
    <w:rsid w:val="000816DE"/>
    <w:rsid w:val="000C09D6"/>
    <w:rsid w:val="00155C87"/>
    <w:rsid w:val="001A3D62"/>
    <w:rsid w:val="001B2B73"/>
    <w:rsid w:val="001D5289"/>
    <w:rsid w:val="001E6515"/>
    <w:rsid w:val="00222457"/>
    <w:rsid w:val="0023260C"/>
    <w:rsid w:val="00263148"/>
    <w:rsid w:val="00275CC1"/>
    <w:rsid w:val="002B6279"/>
    <w:rsid w:val="003078C8"/>
    <w:rsid w:val="00347171"/>
    <w:rsid w:val="0035665C"/>
    <w:rsid w:val="003D408F"/>
    <w:rsid w:val="003F194A"/>
    <w:rsid w:val="00434300"/>
    <w:rsid w:val="00450FC5"/>
    <w:rsid w:val="00475E47"/>
    <w:rsid w:val="00482DCF"/>
    <w:rsid w:val="00493BA5"/>
    <w:rsid w:val="004F2D2C"/>
    <w:rsid w:val="00564416"/>
    <w:rsid w:val="005724C1"/>
    <w:rsid w:val="00572BDF"/>
    <w:rsid w:val="00635087"/>
    <w:rsid w:val="006A152A"/>
    <w:rsid w:val="006A2A47"/>
    <w:rsid w:val="006A7C5E"/>
    <w:rsid w:val="00700649"/>
    <w:rsid w:val="00713D1C"/>
    <w:rsid w:val="007639D3"/>
    <w:rsid w:val="00765C22"/>
    <w:rsid w:val="008346D3"/>
    <w:rsid w:val="008734FE"/>
    <w:rsid w:val="00884864"/>
    <w:rsid w:val="008914EC"/>
    <w:rsid w:val="008B3AAD"/>
    <w:rsid w:val="009B038D"/>
    <w:rsid w:val="00A009C2"/>
    <w:rsid w:val="00A12842"/>
    <w:rsid w:val="00A4185A"/>
    <w:rsid w:val="00A544F3"/>
    <w:rsid w:val="00A63C01"/>
    <w:rsid w:val="00A915E3"/>
    <w:rsid w:val="00A924B2"/>
    <w:rsid w:val="00A95D3A"/>
    <w:rsid w:val="00B1077A"/>
    <w:rsid w:val="00BF24DC"/>
    <w:rsid w:val="00C45E53"/>
    <w:rsid w:val="00C75FC3"/>
    <w:rsid w:val="00C911C7"/>
    <w:rsid w:val="00CB0F0C"/>
    <w:rsid w:val="00CC3913"/>
    <w:rsid w:val="00CF6D16"/>
    <w:rsid w:val="00D12B61"/>
    <w:rsid w:val="00D34E62"/>
    <w:rsid w:val="00D60FD4"/>
    <w:rsid w:val="00D91934"/>
    <w:rsid w:val="00DA5A71"/>
    <w:rsid w:val="00E00600"/>
    <w:rsid w:val="00E02E95"/>
    <w:rsid w:val="00E45B57"/>
    <w:rsid w:val="00E63302"/>
    <w:rsid w:val="00E77D27"/>
    <w:rsid w:val="00E976FC"/>
    <w:rsid w:val="00FF702A"/>
    <w:rsid w:val="05D159F0"/>
    <w:rsid w:val="09936C51"/>
    <w:rsid w:val="0A55386F"/>
    <w:rsid w:val="10F93E9E"/>
    <w:rsid w:val="14502D1D"/>
    <w:rsid w:val="1AE71570"/>
    <w:rsid w:val="21236131"/>
    <w:rsid w:val="24FB001B"/>
    <w:rsid w:val="29CC76DF"/>
    <w:rsid w:val="2B502DEA"/>
    <w:rsid w:val="2B53452C"/>
    <w:rsid w:val="334D7ADB"/>
    <w:rsid w:val="36A74C1F"/>
    <w:rsid w:val="3A5B5E8B"/>
    <w:rsid w:val="41202A22"/>
    <w:rsid w:val="42D907CD"/>
    <w:rsid w:val="4489520E"/>
    <w:rsid w:val="46476E68"/>
    <w:rsid w:val="4F8578A1"/>
    <w:rsid w:val="58E308D0"/>
    <w:rsid w:val="5CB13100"/>
    <w:rsid w:val="5CCB180F"/>
    <w:rsid w:val="64576171"/>
    <w:rsid w:val="67826943"/>
    <w:rsid w:val="6BBA19D8"/>
    <w:rsid w:val="6FE474A8"/>
    <w:rsid w:val="7361593A"/>
    <w:rsid w:val="736875BD"/>
    <w:rsid w:val="7FB43B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147</Words>
  <Characters>843</Characters>
  <Lines>7</Lines>
  <Paragraphs>1</Paragraphs>
  <TotalTime>48</TotalTime>
  <ScaleCrop>false</ScaleCrop>
  <LinksUpToDate>false</LinksUpToDate>
  <CharactersWithSpaces>989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2021-04-13T00:27:00Z</dcterms:created>
  <dc:creator>黎红梅</dc:creator>
  <cp:lastModifiedBy>王运达</cp:lastModifiedBy>
  <cp:lastPrinted>2019-03-27T00:59:00Z</cp:lastPrinted>
  <dcterms:modified xsi:type="dcterms:W3CDTF">2023-10-18T01:17:38Z</dcterms:modified>
  <dc:title>中南财经政法大学普通本科分专业（类）招生计划表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B4AF4F0FC2264427BBF4C4A5F6611F2F_13</vt:lpwstr>
  </property>
</Properties>
</file>