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2E738">
      <w:pPr>
        <w:spacing w:line="0" w:lineRule="atLeast"/>
        <w:jc w:val="center"/>
        <w:rPr>
          <w:rFonts w:hint="eastAsia"/>
          <w:color w:val="000000"/>
        </w:rPr>
      </w:pPr>
      <w:r>
        <w:rPr>
          <w:rFonts w:hint="eastAsia"/>
          <w:color w:val="000000"/>
        </w:rPr>
        <w:drawing>
          <wp:inline distT="0" distB="0" distL="114300" distR="114300">
            <wp:extent cx="5268595" cy="1036320"/>
            <wp:effectExtent l="0" t="0" r="8255" b="11430"/>
            <wp:docPr id="2" name="图片 1" descr="信证致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信证致简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93D3D">
      <w:pPr>
        <w:rPr>
          <w:rFonts w:hint="eastAsia"/>
          <w:color w:val="000000"/>
        </w:rPr>
      </w:pPr>
    </w:p>
    <w:p w14:paraId="51C338DB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学生身份</w:t>
      </w:r>
      <w:r>
        <w:rPr>
          <w:rFonts w:hint="eastAsia" w:ascii="黑体" w:hAnsi="黑体" w:eastAsia="黑体" w:cs="黑体"/>
          <w:sz w:val="44"/>
          <w:szCs w:val="44"/>
        </w:rPr>
        <w:t>复核材料清单</w:t>
      </w:r>
    </w:p>
    <w:p w14:paraId="50E844F5">
      <w:pPr>
        <w:rPr>
          <w:rFonts w:hint="eastAsia"/>
        </w:rPr>
      </w:pPr>
    </w:p>
    <w:p w14:paraId="79D368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FF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FF0000"/>
          <w:sz w:val="28"/>
          <w:szCs w:val="28"/>
          <w:lang w:val="en-US" w:eastAsia="zh-CN"/>
        </w:rPr>
        <w:t>一、身份复核不通过的学生需要提供的材料序号及名称：</w:t>
      </w:r>
    </w:p>
    <w:p w14:paraId="699D98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cs="宋体"/>
          <w:sz w:val="28"/>
          <w:szCs w:val="28"/>
        </w:rPr>
        <w:t>学信网学生信息及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含</w:t>
      </w:r>
      <w:r>
        <w:rPr>
          <w:rFonts w:hint="eastAsia" w:ascii="宋体" w:hAnsi="宋体" w:cs="宋体"/>
          <w:sz w:val="28"/>
          <w:szCs w:val="28"/>
        </w:rPr>
        <w:t>录取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照</w:t>
      </w:r>
      <w:r>
        <w:rPr>
          <w:rFonts w:hint="eastAsia" w:ascii="宋体" w:hAnsi="宋体" w:cs="宋体"/>
          <w:sz w:val="28"/>
          <w:szCs w:val="28"/>
        </w:rPr>
        <w:t>和毕业照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界面的</w:t>
      </w:r>
      <w:r>
        <w:rPr>
          <w:rFonts w:hint="eastAsia" w:ascii="宋体" w:hAnsi="宋体" w:cs="宋体"/>
          <w:sz w:val="28"/>
          <w:szCs w:val="28"/>
        </w:rPr>
        <w:t>截图（学生）</w:t>
      </w:r>
    </w:p>
    <w:p w14:paraId="0648F6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此材料由学生在自查学信网学籍信息后截图提供。</w:t>
      </w:r>
    </w:p>
    <w:p w14:paraId="684584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cs="宋体"/>
          <w:sz w:val="28"/>
          <w:szCs w:val="28"/>
        </w:rPr>
        <w:t>新旧身份证正反面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扫描</w:t>
      </w:r>
      <w:r>
        <w:rPr>
          <w:rFonts w:hint="eastAsia" w:ascii="宋体" w:hAnsi="宋体" w:cs="宋体"/>
          <w:sz w:val="28"/>
          <w:szCs w:val="28"/>
        </w:rPr>
        <w:t>件</w:t>
      </w: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学生提供；高考期+毕业期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</w:p>
    <w:p w14:paraId="63986F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此材料用身份证原件扫描（非拍照）在</w:t>
      </w:r>
      <w:r>
        <w:rPr>
          <w:rFonts w:hint="eastAsia" w:ascii="宋体" w:hAnsi="宋体" w:cs="宋体"/>
          <w:sz w:val="28"/>
          <w:szCs w:val="28"/>
        </w:rPr>
        <w:t>同一张A4纸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型</w:t>
      </w:r>
      <w:r>
        <w:rPr>
          <w:rFonts w:hint="eastAsia" w:ascii="宋体" w:hAnsi="宋体" w:cs="宋体"/>
          <w:sz w:val="28"/>
          <w:szCs w:val="28"/>
        </w:rPr>
        <w:t>内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 w14:paraId="19EE56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cs="宋体"/>
          <w:sz w:val="28"/>
          <w:szCs w:val="28"/>
        </w:rPr>
        <w:t>派出所出具的不同时段身份证的人像图盖章证明（学生）</w:t>
      </w:r>
    </w:p>
    <w:p w14:paraId="19DA7F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学生户籍所在地派出所申请打印盖派出所章（2、3取一项）。</w:t>
      </w:r>
    </w:p>
    <w:p w14:paraId="6D1CC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4.该生高中协查函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和复函两联件扫描图</w:t>
      </w: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附件5，学院、学生</w:t>
      </w:r>
      <w:r>
        <w:rPr>
          <w:rFonts w:hint="eastAsia" w:ascii="宋体" w:hAnsi="宋体" w:cs="宋体"/>
          <w:sz w:val="28"/>
          <w:szCs w:val="28"/>
        </w:rPr>
        <w:t>）</w:t>
      </w:r>
    </w:p>
    <w:p w14:paraId="7F179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学院在函件上盖章，学生本人持函去原高中审核盖章。</w:t>
      </w:r>
    </w:p>
    <w:p w14:paraId="6A4BA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5.高中毕业证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原件扫描图</w:t>
      </w:r>
      <w:r>
        <w:rPr>
          <w:rFonts w:hint="eastAsia" w:ascii="宋体" w:hAnsi="宋体" w:cs="宋体"/>
          <w:sz w:val="28"/>
          <w:szCs w:val="28"/>
        </w:rPr>
        <w:t>（学生）</w:t>
      </w:r>
    </w:p>
    <w:p w14:paraId="74D04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便于用身份证照比对不合格时换高中毕业照片比对使用。</w:t>
      </w:r>
    </w:p>
    <w:p w14:paraId="0BB0D7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6.</w:t>
      </w:r>
      <w:r>
        <w:rPr>
          <w:rFonts w:hint="eastAsia" w:ascii="宋体" w:hAnsi="宋体" w:cs="宋体"/>
          <w:sz w:val="28"/>
          <w:szCs w:val="28"/>
        </w:rPr>
        <w:t>本校当年该生的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新生</w:t>
      </w:r>
      <w:r>
        <w:rPr>
          <w:rFonts w:hint="eastAsia" w:ascii="宋体" w:hAnsi="宋体" w:cs="宋体"/>
          <w:sz w:val="28"/>
          <w:szCs w:val="28"/>
        </w:rPr>
        <w:t>录取名册复印件（学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生</w:t>
      </w:r>
      <w:r>
        <w:rPr>
          <w:rFonts w:hint="eastAsia" w:ascii="宋体" w:hAnsi="宋体" w:cs="宋体"/>
          <w:sz w:val="28"/>
          <w:szCs w:val="28"/>
        </w:rPr>
        <w:t>）</w:t>
      </w:r>
    </w:p>
    <w:p w14:paraId="4F2CCB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凭学生证（或委托书）到档案馆申请复印盖章后扫描成图。</w:t>
      </w:r>
    </w:p>
    <w:p w14:paraId="5833B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sz w:val="28"/>
          <w:szCs w:val="28"/>
        </w:rPr>
        <w:t>.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本校</w:t>
      </w:r>
      <w:r>
        <w:rPr>
          <w:rFonts w:hint="eastAsia" w:ascii="宋体" w:hAnsi="宋体" w:cs="宋体"/>
          <w:sz w:val="28"/>
          <w:szCs w:val="28"/>
          <w:lang w:eastAsia="zh-CN"/>
        </w:rPr>
        <w:t>《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学生登记表</w:t>
      </w:r>
      <w:r>
        <w:rPr>
          <w:rFonts w:hint="eastAsia" w:ascii="宋体" w:hAnsi="宋体" w:cs="宋体"/>
          <w:sz w:val="28"/>
          <w:szCs w:val="28"/>
          <w:lang w:eastAsia="zh-CN"/>
        </w:rPr>
        <w:t>》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或《学籍登记表》</w:t>
      </w:r>
      <w:r>
        <w:rPr>
          <w:rFonts w:hint="eastAsia" w:ascii="宋体" w:hAnsi="宋体" w:cs="宋体"/>
          <w:sz w:val="28"/>
          <w:szCs w:val="28"/>
        </w:rPr>
        <w:t>（学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生</w:t>
      </w:r>
      <w:r>
        <w:rPr>
          <w:rFonts w:hint="eastAsia" w:ascii="宋体" w:hAnsi="宋体" w:cs="宋体"/>
          <w:sz w:val="28"/>
          <w:szCs w:val="28"/>
        </w:rPr>
        <w:t>）</w:t>
      </w:r>
    </w:p>
    <w:p w14:paraId="357B1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16"/>
          <w:szCs w:val="16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凭学生证（或委托书）到文潭210室复印扫描成图。</w:t>
      </w:r>
    </w:p>
    <w:p w14:paraId="26BE3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cs="宋体"/>
          <w:sz w:val="28"/>
          <w:szCs w:val="28"/>
        </w:rPr>
        <w:t>.录取照与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同时期</w:t>
      </w:r>
      <w:r>
        <w:rPr>
          <w:rFonts w:hint="eastAsia" w:ascii="宋体" w:hAnsi="宋体" w:cs="宋体"/>
          <w:sz w:val="28"/>
          <w:szCs w:val="28"/>
        </w:rPr>
        <w:t>身份证照比对结果合格截图（学生）</w:t>
      </w:r>
    </w:p>
    <w:p w14:paraId="3B8B2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在学信网下载，同时期身份照还可用高中毕业证照。</w:t>
      </w:r>
    </w:p>
    <w:p w14:paraId="1BF9C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9.高考报名表（学生）</w:t>
      </w:r>
    </w:p>
    <w:p w14:paraId="1674E7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学信网缺录取照片的学生需提供此表 ，凭学生证（或委托书）到文潭210室复印扫描成图。</w:t>
      </w:r>
    </w:p>
    <w:p w14:paraId="4BBB4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10.</w:t>
      </w:r>
      <w:r>
        <w:rPr>
          <w:rFonts w:hint="eastAsia" w:ascii="宋体" w:hAnsi="宋体" w:cs="宋体"/>
          <w:sz w:val="28"/>
          <w:szCs w:val="28"/>
        </w:rPr>
        <w:t>毕业照与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同时期</w:t>
      </w:r>
      <w:r>
        <w:rPr>
          <w:rFonts w:hint="eastAsia" w:ascii="宋体" w:hAnsi="宋体" w:cs="宋体"/>
          <w:sz w:val="28"/>
          <w:szCs w:val="28"/>
        </w:rPr>
        <w:t>身份证照比对结果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合格</w:t>
      </w:r>
      <w:r>
        <w:rPr>
          <w:rFonts w:hint="eastAsia" w:ascii="宋体" w:hAnsi="宋体" w:cs="宋体"/>
          <w:sz w:val="28"/>
          <w:szCs w:val="28"/>
        </w:rPr>
        <w:t>截图（学生）</w:t>
      </w:r>
    </w:p>
    <w:p w14:paraId="7D02F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11.学生因美容手术造成身份复核不合格的，除上述材料之外，另需提供含回访电话的美容医院医学证明。</w:t>
      </w:r>
    </w:p>
    <w:p w14:paraId="2B1290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color w:val="FF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FF0000"/>
          <w:sz w:val="28"/>
          <w:szCs w:val="28"/>
          <w:lang w:val="en-US" w:eastAsia="zh-CN"/>
        </w:rPr>
        <w:t>二、复核材料清单相关事宜补充说明：</w:t>
      </w:r>
    </w:p>
    <w:p w14:paraId="5C32A7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1.所有关于头像比对合格标准：相似度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≧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80%。</w:t>
      </w:r>
    </w:p>
    <w:p w14:paraId="7DC666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cs="宋体"/>
          <w:sz w:val="28"/>
          <w:szCs w:val="28"/>
          <w:highlight w:val="yellow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2.身份复核不通过的学生可进行重拍（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注意事项见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instrText xml:space="preserve"> HYPERLINK "https://jwc.zuel.edu.cn/2025/0611/c5768a394514/page.htm" </w:instrTex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fldChar w:fldCharType="separate"/>
      </w:r>
      <w:r>
        <w:rPr>
          <w:rStyle w:val="8"/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https://jwc.zuel.edu.cn/2025/0611/c5768a394514/page.htm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fldChar w:fldCharType="end"/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）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，若与录取照比对达标则按照无毕业照片学生处理。</w:t>
      </w:r>
    </w:p>
    <w:p w14:paraId="56E619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3.材料命名：请按清单指定的序号+名称命名单个材料。</w:t>
      </w:r>
    </w:p>
    <w:p w14:paraId="77E605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4.所有材料均需用盖章版原件扫描（非拍照）成图。</w:t>
      </w:r>
    </w:p>
    <w:p w14:paraId="774ADD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5.材料汇总上报：学生准备全套材料，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以“姓名+身份证号码”命名文件夹，压缩后上报学院。</w:t>
      </w:r>
    </w:p>
    <w:p w14:paraId="06BD5F50">
      <w:pPr>
        <w:rPr>
          <w:rFonts w:hint="eastAsia"/>
          <w:color w:val="000000"/>
          <w:sz w:val="18"/>
          <w:szCs w:val="18"/>
        </w:rPr>
      </w:pPr>
    </w:p>
    <w:p w14:paraId="2136A106">
      <w:pPr>
        <w:rPr>
          <w:rFonts w:hint="eastAsia"/>
          <w:color w:val="000000"/>
          <w:sz w:val="18"/>
          <w:szCs w:val="18"/>
        </w:rPr>
      </w:pPr>
    </w:p>
    <w:p w14:paraId="584EC2FA">
      <w:pPr>
        <w:rPr>
          <w:rFonts w:hint="eastAsia"/>
          <w:color w:val="000000"/>
          <w:sz w:val="18"/>
          <w:szCs w:val="18"/>
        </w:rPr>
      </w:pPr>
    </w:p>
    <w:p w14:paraId="0240EEAB">
      <w:pPr>
        <w:rPr>
          <w:rFonts w:hint="eastAsia"/>
          <w:color w:val="000000"/>
          <w:sz w:val="18"/>
          <w:szCs w:val="18"/>
        </w:rPr>
      </w:pPr>
    </w:p>
    <w:p w14:paraId="768022F8">
      <w:pPr>
        <w:rPr>
          <w:rFonts w:hint="eastAsia"/>
          <w:color w:val="000000"/>
          <w:sz w:val="18"/>
          <w:szCs w:val="18"/>
        </w:rPr>
      </w:pPr>
    </w:p>
    <w:p w14:paraId="1BC8ECB1">
      <w:pPr>
        <w:rPr>
          <w:rFonts w:hint="eastAsia"/>
          <w:color w:val="000000"/>
          <w:sz w:val="18"/>
          <w:szCs w:val="18"/>
        </w:rPr>
      </w:pPr>
    </w:p>
    <w:p w14:paraId="306FEF95">
      <w:pPr>
        <w:rPr>
          <w:rFonts w:hint="eastAsia"/>
          <w:color w:val="000000"/>
          <w:sz w:val="18"/>
          <w:szCs w:val="18"/>
        </w:rPr>
      </w:pPr>
    </w:p>
    <w:p w14:paraId="6DAC4994">
      <w:pPr>
        <w:rPr>
          <w:rFonts w:hint="eastAsia"/>
          <w:color w:val="000000"/>
          <w:sz w:val="18"/>
          <w:szCs w:val="18"/>
        </w:rPr>
      </w:pPr>
    </w:p>
    <w:p w14:paraId="5FA479F6">
      <w:pPr>
        <w:rPr>
          <w:rFonts w:hint="eastAsia"/>
          <w:color w:val="000000"/>
          <w:sz w:val="18"/>
          <w:szCs w:val="18"/>
        </w:rPr>
      </w:pPr>
      <w:bookmarkStart w:id="0" w:name="_GoBack"/>
      <w:bookmarkEnd w:id="0"/>
    </w:p>
    <w:p w14:paraId="67396CF9">
      <w:pPr>
        <w:rPr>
          <w:rFonts w:hint="eastAsia"/>
          <w:color w:val="000000"/>
          <w:sz w:val="18"/>
          <w:szCs w:val="18"/>
        </w:rPr>
      </w:pPr>
    </w:p>
    <w:p w14:paraId="28399F60">
      <w:pPr>
        <w:rPr>
          <w:rFonts w:hint="eastAsia"/>
          <w:color w:val="000000"/>
          <w:sz w:val="18"/>
          <w:szCs w:val="18"/>
        </w:rPr>
      </w:pPr>
    </w:p>
    <w:p w14:paraId="0873ADD9">
      <w:pPr>
        <w:rPr>
          <w:rFonts w:hint="eastAsia"/>
          <w:color w:val="000000"/>
          <w:sz w:val="18"/>
          <w:szCs w:val="18"/>
        </w:rPr>
      </w:pPr>
    </w:p>
    <w:p w14:paraId="3E9DE9B9">
      <w:pPr>
        <w:rPr>
          <w:rFonts w:hint="eastAsia"/>
          <w:color w:val="000000"/>
          <w:sz w:val="18"/>
          <w:szCs w:val="18"/>
          <w:lang w:eastAsia="zh-CN"/>
        </w:rPr>
      </w:pPr>
    </w:p>
    <w:p w14:paraId="63DE2413">
      <w:pPr>
        <w:rPr>
          <w:rFonts w:hint="eastAsia"/>
          <w:color w:val="000000"/>
          <w:sz w:val="18"/>
          <w:szCs w:val="18"/>
          <w:lang w:eastAsia="zh-CN"/>
        </w:rPr>
      </w:pPr>
    </w:p>
    <w:p w14:paraId="43E34CCB">
      <w:pPr>
        <w:rPr>
          <w:rFonts w:hint="eastAsia"/>
          <w:color w:val="000000"/>
          <w:sz w:val="18"/>
          <w:szCs w:val="18"/>
          <w:lang w:eastAsia="zh-CN"/>
        </w:rPr>
      </w:pPr>
    </w:p>
    <w:p w14:paraId="71B9357C">
      <w:pPr>
        <w:rPr>
          <w:rFonts w:hint="eastAsia"/>
          <w:color w:val="000000"/>
          <w:sz w:val="18"/>
          <w:szCs w:val="18"/>
          <w:lang w:eastAsia="zh-CN"/>
        </w:rPr>
      </w:pPr>
    </w:p>
    <w:p w14:paraId="7EE85DD5">
      <w:pPr>
        <w:rPr>
          <w:rFonts w:hint="eastAsia"/>
          <w:color w:val="000000"/>
          <w:sz w:val="18"/>
          <w:szCs w:val="18"/>
          <w:lang w:eastAsia="zh-CN"/>
        </w:rPr>
      </w:pPr>
    </w:p>
    <w:p w14:paraId="3A3C7D63">
      <w:pPr>
        <w:rPr>
          <w:rFonts w:hint="eastAsia"/>
          <w:color w:val="000000"/>
          <w:sz w:val="18"/>
          <w:szCs w:val="18"/>
          <w:lang w:eastAsia="zh-CN"/>
        </w:rPr>
      </w:pPr>
    </w:p>
    <w:p w14:paraId="6A4DC478">
      <w:pPr>
        <w:rPr>
          <w:rFonts w:hint="eastAsia"/>
          <w:color w:val="000000"/>
          <w:sz w:val="18"/>
          <w:szCs w:val="18"/>
          <w:lang w:eastAsia="zh-CN"/>
        </w:rPr>
      </w:pPr>
    </w:p>
    <w:p w14:paraId="46D36B7C">
      <w:pPr>
        <w:rPr>
          <w:rFonts w:hint="eastAsia"/>
          <w:color w:val="000000"/>
          <w:sz w:val="18"/>
          <w:szCs w:val="18"/>
          <w:lang w:eastAsia="zh-CN"/>
        </w:rPr>
      </w:pPr>
    </w:p>
    <w:p w14:paraId="044AE4FE">
      <w:pPr>
        <w:ind w:right="-153" w:rightChars="-73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-13335</wp:posOffset>
                </wp:positionV>
                <wp:extent cx="5421630" cy="13335"/>
                <wp:effectExtent l="0" t="0" r="0" b="0"/>
                <wp:wrapNone/>
                <wp:docPr id="1" name="直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421630" cy="13335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6" o:spid="_x0000_s1026" o:spt="20" style="position:absolute;left:0pt;flip:y;margin-top:-1.05pt;height:1.05pt;width:426.9pt;mso-position-horizontal:center;z-index:251659264;mso-width-relative:page;mso-height-relative:page;" filled="f" stroked="t" coordsize="21600,21600" o:gfxdata="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Ag5nEnSAAAABAEAAA8AAAAAAAAAAQAgAAAAIgAAAGRycy9kb3ducmV2LnhtbFBLAQIUABQAAAAI&#10;AIdO4kB7ngJ78wEAAOsDAAAOAAAAAAAAAAEAIAAAACEBAABkcnMvZTJvRG9jLnhtbFBLBQYAAAAA&#10;BgAGAFkBAACGBQAAAAA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18"/>
          <w:szCs w:val="18"/>
        </w:rPr>
        <w:t>地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址：</w:t>
      </w:r>
      <w:r>
        <w:rPr>
          <w:rFonts w:hint="eastAsia" w:ascii="宋体" w:hAnsi="宋体"/>
          <w:sz w:val="18"/>
          <w:szCs w:val="18"/>
        </w:rPr>
        <w:t xml:space="preserve">武汉市东湖高新技术开发区南湖大道182号  </w:t>
      </w:r>
      <w:r>
        <w:rPr>
          <w:rFonts w:hint="eastAsia"/>
          <w:sz w:val="18"/>
          <w:szCs w:val="18"/>
        </w:rPr>
        <w:t>联系电话：</w:t>
      </w:r>
      <w:r>
        <w:rPr>
          <w:rFonts w:hint="eastAsia" w:ascii="宋体" w:hAnsi="宋体"/>
          <w:sz w:val="18"/>
          <w:szCs w:val="18"/>
        </w:rPr>
        <w:t>027-8838</w:t>
      </w:r>
      <w:r>
        <w:rPr>
          <w:rFonts w:hint="eastAsia" w:ascii="宋体" w:hAnsi="宋体"/>
          <w:sz w:val="18"/>
          <w:szCs w:val="18"/>
          <w:lang w:val="en-US" w:eastAsia="zh-CN"/>
        </w:rPr>
        <w:t>5458</w:t>
      </w:r>
      <w:r>
        <w:rPr>
          <w:rFonts w:hint="eastAsia" w:ascii="宋体" w:hAnsi="宋体"/>
          <w:sz w:val="18"/>
          <w:szCs w:val="18"/>
        </w:rPr>
        <w:t xml:space="preserve"> </w:t>
      </w:r>
      <w:r>
        <w:rPr>
          <w:rFonts w:hint="eastAsia" w:ascii="宋体" w:hAnsi="宋体"/>
          <w:sz w:val="18"/>
          <w:szCs w:val="18"/>
          <w:lang w:val="en-US" w:eastAsia="zh-CN"/>
        </w:rPr>
        <w:t>本科生院学籍学位科</w:t>
      </w:r>
      <w:r>
        <w:rPr>
          <w:rFonts w:hint="eastAsia"/>
          <w:sz w:val="18"/>
          <w:szCs w:val="18"/>
        </w:rPr>
        <w:t>制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iYmIzMjY0NmQ4ZGZiMjFlM2Q1NzM2NDU0MGQ3MjkifQ=="/>
    <w:docVar w:name="KSO_WPS_MARK_KEY" w:val="fe0c0c7d-6d33-489d-ae57-fe2ffed43f05"/>
  </w:docVars>
  <w:rsids>
    <w:rsidRoot w:val="00885CA3"/>
    <w:rsid w:val="00001D12"/>
    <w:rsid w:val="000100A7"/>
    <w:rsid w:val="00011A17"/>
    <w:rsid w:val="00020537"/>
    <w:rsid w:val="00023E00"/>
    <w:rsid w:val="0002673D"/>
    <w:rsid w:val="000320F7"/>
    <w:rsid w:val="000440E6"/>
    <w:rsid w:val="0005664F"/>
    <w:rsid w:val="000646A9"/>
    <w:rsid w:val="00064BA8"/>
    <w:rsid w:val="0007254B"/>
    <w:rsid w:val="00092F72"/>
    <w:rsid w:val="000A590E"/>
    <w:rsid w:val="000A68B9"/>
    <w:rsid w:val="000C5CFD"/>
    <w:rsid w:val="000D767C"/>
    <w:rsid w:val="000E0622"/>
    <w:rsid w:val="000E3415"/>
    <w:rsid w:val="000F76FF"/>
    <w:rsid w:val="001149EC"/>
    <w:rsid w:val="0013050B"/>
    <w:rsid w:val="0013544A"/>
    <w:rsid w:val="001450A2"/>
    <w:rsid w:val="00161877"/>
    <w:rsid w:val="00191D93"/>
    <w:rsid w:val="001A7253"/>
    <w:rsid w:val="001C4158"/>
    <w:rsid w:val="001D2A1E"/>
    <w:rsid w:val="001E75FC"/>
    <w:rsid w:val="001F7DF1"/>
    <w:rsid w:val="0021416C"/>
    <w:rsid w:val="002313DD"/>
    <w:rsid w:val="00243CBD"/>
    <w:rsid w:val="00246325"/>
    <w:rsid w:val="00270ED4"/>
    <w:rsid w:val="00275E90"/>
    <w:rsid w:val="002A4F98"/>
    <w:rsid w:val="002A7E2D"/>
    <w:rsid w:val="002C6CB0"/>
    <w:rsid w:val="002D391F"/>
    <w:rsid w:val="002D6BF0"/>
    <w:rsid w:val="002D7D53"/>
    <w:rsid w:val="002E0B47"/>
    <w:rsid w:val="00305A6F"/>
    <w:rsid w:val="003245B9"/>
    <w:rsid w:val="0032645D"/>
    <w:rsid w:val="0034378A"/>
    <w:rsid w:val="00343BEB"/>
    <w:rsid w:val="00356481"/>
    <w:rsid w:val="00375206"/>
    <w:rsid w:val="00391390"/>
    <w:rsid w:val="003945C7"/>
    <w:rsid w:val="003C4E22"/>
    <w:rsid w:val="003C6C77"/>
    <w:rsid w:val="003D10D6"/>
    <w:rsid w:val="003D2A27"/>
    <w:rsid w:val="003E1802"/>
    <w:rsid w:val="003E6C18"/>
    <w:rsid w:val="00403C24"/>
    <w:rsid w:val="00405BF8"/>
    <w:rsid w:val="004218C1"/>
    <w:rsid w:val="00456266"/>
    <w:rsid w:val="00456A63"/>
    <w:rsid w:val="00460062"/>
    <w:rsid w:val="00467D20"/>
    <w:rsid w:val="004713E8"/>
    <w:rsid w:val="00475C8D"/>
    <w:rsid w:val="00487D4B"/>
    <w:rsid w:val="004A0EDD"/>
    <w:rsid w:val="004B453C"/>
    <w:rsid w:val="004B4E80"/>
    <w:rsid w:val="004C6311"/>
    <w:rsid w:val="004C73C9"/>
    <w:rsid w:val="004D2387"/>
    <w:rsid w:val="004D3250"/>
    <w:rsid w:val="004D4BFF"/>
    <w:rsid w:val="00501139"/>
    <w:rsid w:val="00503819"/>
    <w:rsid w:val="00520010"/>
    <w:rsid w:val="00527E35"/>
    <w:rsid w:val="00542FD4"/>
    <w:rsid w:val="00544BDA"/>
    <w:rsid w:val="00550C96"/>
    <w:rsid w:val="0056564C"/>
    <w:rsid w:val="00585219"/>
    <w:rsid w:val="00596169"/>
    <w:rsid w:val="00597E7F"/>
    <w:rsid w:val="005A2FD2"/>
    <w:rsid w:val="005B4433"/>
    <w:rsid w:val="005D3536"/>
    <w:rsid w:val="005D4D31"/>
    <w:rsid w:val="005E6F84"/>
    <w:rsid w:val="005F7EEB"/>
    <w:rsid w:val="00611F28"/>
    <w:rsid w:val="006177A4"/>
    <w:rsid w:val="00631E8C"/>
    <w:rsid w:val="00632565"/>
    <w:rsid w:val="006523C2"/>
    <w:rsid w:val="006775B3"/>
    <w:rsid w:val="0068000A"/>
    <w:rsid w:val="006976AA"/>
    <w:rsid w:val="006A142F"/>
    <w:rsid w:val="006A3507"/>
    <w:rsid w:val="006D03EA"/>
    <w:rsid w:val="006D0462"/>
    <w:rsid w:val="006D4620"/>
    <w:rsid w:val="006F63C5"/>
    <w:rsid w:val="00704402"/>
    <w:rsid w:val="00722BB8"/>
    <w:rsid w:val="00737B3A"/>
    <w:rsid w:val="00744CF7"/>
    <w:rsid w:val="007638AF"/>
    <w:rsid w:val="00763EB8"/>
    <w:rsid w:val="00764AA6"/>
    <w:rsid w:val="00783022"/>
    <w:rsid w:val="007863AB"/>
    <w:rsid w:val="00791B61"/>
    <w:rsid w:val="00792556"/>
    <w:rsid w:val="0079329C"/>
    <w:rsid w:val="007B7F49"/>
    <w:rsid w:val="007D24DB"/>
    <w:rsid w:val="007D35E3"/>
    <w:rsid w:val="007D7B0B"/>
    <w:rsid w:val="007E458A"/>
    <w:rsid w:val="007E62AA"/>
    <w:rsid w:val="007F26B7"/>
    <w:rsid w:val="007F6BA0"/>
    <w:rsid w:val="008020B6"/>
    <w:rsid w:val="0081497B"/>
    <w:rsid w:val="00825AA5"/>
    <w:rsid w:val="00841F0C"/>
    <w:rsid w:val="0085160B"/>
    <w:rsid w:val="00883F3F"/>
    <w:rsid w:val="00885CA3"/>
    <w:rsid w:val="008936EF"/>
    <w:rsid w:val="0089456C"/>
    <w:rsid w:val="008A61B1"/>
    <w:rsid w:val="008B3433"/>
    <w:rsid w:val="008C04E1"/>
    <w:rsid w:val="008C1A8C"/>
    <w:rsid w:val="008D310D"/>
    <w:rsid w:val="008D62FD"/>
    <w:rsid w:val="009010D7"/>
    <w:rsid w:val="00902823"/>
    <w:rsid w:val="00904578"/>
    <w:rsid w:val="00915A70"/>
    <w:rsid w:val="009410CA"/>
    <w:rsid w:val="00943701"/>
    <w:rsid w:val="00944EAB"/>
    <w:rsid w:val="00967052"/>
    <w:rsid w:val="00972CDB"/>
    <w:rsid w:val="00975C91"/>
    <w:rsid w:val="0098435B"/>
    <w:rsid w:val="0099582B"/>
    <w:rsid w:val="009A75F0"/>
    <w:rsid w:val="009C6AE2"/>
    <w:rsid w:val="009D7C51"/>
    <w:rsid w:val="00A07911"/>
    <w:rsid w:val="00A105F0"/>
    <w:rsid w:val="00A13DA8"/>
    <w:rsid w:val="00A2277B"/>
    <w:rsid w:val="00A22AD4"/>
    <w:rsid w:val="00A2541B"/>
    <w:rsid w:val="00A31617"/>
    <w:rsid w:val="00A51E7D"/>
    <w:rsid w:val="00A64855"/>
    <w:rsid w:val="00A86BB6"/>
    <w:rsid w:val="00AA17E5"/>
    <w:rsid w:val="00AA54A6"/>
    <w:rsid w:val="00AD2907"/>
    <w:rsid w:val="00AD682E"/>
    <w:rsid w:val="00AE4903"/>
    <w:rsid w:val="00B06516"/>
    <w:rsid w:val="00B604FC"/>
    <w:rsid w:val="00B6251F"/>
    <w:rsid w:val="00B65BCA"/>
    <w:rsid w:val="00B83841"/>
    <w:rsid w:val="00B87E95"/>
    <w:rsid w:val="00B96C2E"/>
    <w:rsid w:val="00BA4D7D"/>
    <w:rsid w:val="00BD3FFB"/>
    <w:rsid w:val="00BE3377"/>
    <w:rsid w:val="00BF7C28"/>
    <w:rsid w:val="00C036FE"/>
    <w:rsid w:val="00C1038B"/>
    <w:rsid w:val="00C511EB"/>
    <w:rsid w:val="00C6335A"/>
    <w:rsid w:val="00C746FB"/>
    <w:rsid w:val="00C77B6C"/>
    <w:rsid w:val="00C84BF6"/>
    <w:rsid w:val="00C91A68"/>
    <w:rsid w:val="00C93A63"/>
    <w:rsid w:val="00CC11A4"/>
    <w:rsid w:val="00CD41B5"/>
    <w:rsid w:val="00CE159F"/>
    <w:rsid w:val="00CE377D"/>
    <w:rsid w:val="00D0720F"/>
    <w:rsid w:val="00D118FC"/>
    <w:rsid w:val="00D11E08"/>
    <w:rsid w:val="00D36694"/>
    <w:rsid w:val="00D4540A"/>
    <w:rsid w:val="00D547C3"/>
    <w:rsid w:val="00D86D94"/>
    <w:rsid w:val="00D91269"/>
    <w:rsid w:val="00DA1619"/>
    <w:rsid w:val="00DA3CC1"/>
    <w:rsid w:val="00DA7CAD"/>
    <w:rsid w:val="00DC1346"/>
    <w:rsid w:val="00DE732E"/>
    <w:rsid w:val="00E141B7"/>
    <w:rsid w:val="00E33405"/>
    <w:rsid w:val="00E62685"/>
    <w:rsid w:val="00E7230F"/>
    <w:rsid w:val="00E94CC2"/>
    <w:rsid w:val="00E972A1"/>
    <w:rsid w:val="00EA01EB"/>
    <w:rsid w:val="00EB7907"/>
    <w:rsid w:val="00EC4F9F"/>
    <w:rsid w:val="00EE26A8"/>
    <w:rsid w:val="00EE5693"/>
    <w:rsid w:val="00EF38B9"/>
    <w:rsid w:val="00F02215"/>
    <w:rsid w:val="00F111D4"/>
    <w:rsid w:val="00F159FE"/>
    <w:rsid w:val="00F23ED8"/>
    <w:rsid w:val="00F55456"/>
    <w:rsid w:val="00F67E16"/>
    <w:rsid w:val="00F71A35"/>
    <w:rsid w:val="00F83201"/>
    <w:rsid w:val="00F97CDE"/>
    <w:rsid w:val="00FA3B2A"/>
    <w:rsid w:val="00FC4E37"/>
    <w:rsid w:val="00FC5FBF"/>
    <w:rsid w:val="00FC692D"/>
    <w:rsid w:val="00FD3B21"/>
    <w:rsid w:val="00FF5420"/>
    <w:rsid w:val="052971A9"/>
    <w:rsid w:val="05EA79DE"/>
    <w:rsid w:val="07F41CF0"/>
    <w:rsid w:val="09BA4BBA"/>
    <w:rsid w:val="0A8C4462"/>
    <w:rsid w:val="0DD92D09"/>
    <w:rsid w:val="10CF3D61"/>
    <w:rsid w:val="12331667"/>
    <w:rsid w:val="13AE369B"/>
    <w:rsid w:val="194919F2"/>
    <w:rsid w:val="219E6AFD"/>
    <w:rsid w:val="21AF5D06"/>
    <w:rsid w:val="22140B6D"/>
    <w:rsid w:val="29361D11"/>
    <w:rsid w:val="2973261D"/>
    <w:rsid w:val="2BE37F2A"/>
    <w:rsid w:val="2EB931C8"/>
    <w:rsid w:val="2EEB0EA8"/>
    <w:rsid w:val="2EFF6701"/>
    <w:rsid w:val="2F7441A9"/>
    <w:rsid w:val="2FA774C5"/>
    <w:rsid w:val="31C3610C"/>
    <w:rsid w:val="32C4672D"/>
    <w:rsid w:val="33100E67"/>
    <w:rsid w:val="35EB5C31"/>
    <w:rsid w:val="361C4192"/>
    <w:rsid w:val="3A4D20D2"/>
    <w:rsid w:val="3D0F0457"/>
    <w:rsid w:val="3E416D36"/>
    <w:rsid w:val="40026051"/>
    <w:rsid w:val="406405CD"/>
    <w:rsid w:val="415E522F"/>
    <w:rsid w:val="468E063F"/>
    <w:rsid w:val="48401E0D"/>
    <w:rsid w:val="4AAD1655"/>
    <w:rsid w:val="4BDC3BFA"/>
    <w:rsid w:val="4D467EC5"/>
    <w:rsid w:val="4D6039E6"/>
    <w:rsid w:val="4F6A776F"/>
    <w:rsid w:val="51C26814"/>
    <w:rsid w:val="5263102A"/>
    <w:rsid w:val="55AE2AAB"/>
    <w:rsid w:val="55B163C5"/>
    <w:rsid w:val="56D06A51"/>
    <w:rsid w:val="58DC6667"/>
    <w:rsid w:val="590D7AE9"/>
    <w:rsid w:val="5C186ED1"/>
    <w:rsid w:val="5DEA03F9"/>
    <w:rsid w:val="5F156E8F"/>
    <w:rsid w:val="611C2FCF"/>
    <w:rsid w:val="633F4D43"/>
    <w:rsid w:val="65B21BE3"/>
    <w:rsid w:val="67283D40"/>
    <w:rsid w:val="67BF6B0A"/>
    <w:rsid w:val="6ACD0AC5"/>
    <w:rsid w:val="71CE2DFE"/>
    <w:rsid w:val="726E49BC"/>
    <w:rsid w:val="730829EA"/>
    <w:rsid w:val="7AE77D42"/>
    <w:rsid w:val="7C280612"/>
    <w:rsid w:val="7CB43C54"/>
    <w:rsid w:val="7E0A1F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iPriority w:val="0"/>
    <w:rPr>
      <w:color w:val="0000FF"/>
      <w:u w:val="single"/>
    </w:rPr>
  </w:style>
  <w:style w:type="character" w:customStyle="1" w:styleId="9">
    <w:name w:val=" Char Char"/>
    <w:basedOn w:val="7"/>
    <w:link w:val="3"/>
    <w:uiPriority w:val="0"/>
    <w:rPr>
      <w:kern w:val="2"/>
      <w:sz w:val="18"/>
      <w:szCs w:val="18"/>
    </w:rPr>
  </w:style>
  <w:style w:type="character" w:customStyle="1" w:styleId="10">
    <w:name w:val=" Char Char1"/>
    <w:basedOn w:val="7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windowsXp</Company>
  <Pages>2</Pages>
  <Words>789</Words>
  <Characters>881</Characters>
  <Lines>1</Lines>
  <Paragraphs>1</Paragraphs>
  <TotalTime>4</TotalTime>
  <ScaleCrop>false</ScaleCrop>
  <LinksUpToDate>false</LinksUpToDate>
  <CharactersWithSpaces>906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2010-05-04T10:03:00Z</dcterms:created>
  <dc:creator>My08KM</dc:creator>
  <cp:lastModifiedBy>何娴</cp:lastModifiedBy>
  <cp:lastPrinted>2010-05-04T09:59:00Z</cp:lastPrinted>
  <dcterms:modified xsi:type="dcterms:W3CDTF">2026-03-27T08:42:52Z</dcterms:modified>
  <dc:title>    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D8DE9CE6111847A194D6FE073BEBFC02_13</vt:lpwstr>
  </property>
  <property fmtid="{D5CDD505-2E9C-101B-9397-08002B2CF9AE}" pid="4" name="KSOTemplateDocerSaveRecord">
    <vt:lpwstr>eyJoZGlkIjoiY2NjYWRkNGRhMGJmMjE1NDZjN2JjNTk5NTAzNTgxY2MiLCJ1c2VySWQiOiIxNTM1Mjc1NDMyIn0=</vt:lpwstr>
  </property>
</Properties>
</file>